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63F1D" w14:textId="77777777" w:rsidR="00030F28" w:rsidRDefault="00030F28" w:rsidP="00350F4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8896450"/>
    </w:p>
    <w:p w14:paraId="396C4035" w14:textId="77777777" w:rsidR="00030F28" w:rsidRDefault="00030F28" w:rsidP="00030F28">
      <w:pPr>
        <w:pStyle w:val="ac"/>
        <w:ind w:left="-567"/>
      </w:pPr>
      <w:r>
        <w:rPr>
          <w:noProof/>
        </w:rPr>
        <w:drawing>
          <wp:inline distT="0" distB="0" distL="0" distR="0" wp14:anchorId="08E810F1" wp14:editId="61EF97AF">
            <wp:extent cx="6034473" cy="8356600"/>
            <wp:effectExtent l="0" t="0" r="4445" b="6350"/>
            <wp:docPr id="1" name="Рисунок 1" descr="Изображение выглядит как текст, документ, рукописный текс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" t="1025" r="4077" b="1299"/>
                    <a:stretch/>
                  </pic:blipFill>
                  <pic:spPr bwMode="auto">
                    <a:xfrm>
                      <a:off x="0" y="0"/>
                      <a:ext cx="6046529" cy="83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F0D56" w14:textId="77777777" w:rsidR="00030F28" w:rsidRDefault="00030F28" w:rsidP="00350F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872B31" w14:textId="2BB1816D" w:rsidR="006B0A8E" w:rsidRPr="00FF67EB" w:rsidRDefault="006B0A8E" w:rsidP="00350F45">
      <w:pPr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F67EB"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требованиями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статьи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44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Трудового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кодекса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Российской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Федерации,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изменений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законодательной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базе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регулировании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трудовых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отношений,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также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внесенных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изменений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дополнений,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ходе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проведенных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коллективных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переговоров</w:t>
      </w:r>
      <w:bookmarkEnd w:id="0"/>
      <w:r w:rsidRPr="00FF67EB">
        <w:rPr>
          <w:rFonts w:ascii="Times New Roman" w:hAnsi="Times New Roman" w:cs="Times New Roman"/>
          <w:sz w:val="26"/>
          <w:szCs w:val="26"/>
        </w:rPr>
        <w:t>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общего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собрания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коллектива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(протокол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14AD5" w:rsidRPr="00FF67EB">
        <w:rPr>
          <w:rFonts w:ascii="Times New Roman" w:hAnsi="Times New Roman" w:cs="Times New Roman"/>
          <w:i/>
          <w:sz w:val="26"/>
          <w:szCs w:val="26"/>
        </w:rPr>
        <w:t xml:space="preserve">№ 3 </w:t>
      </w:r>
      <w:r w:rsidRPr="00FF67EB">
        <w:rPr>
          <w:rFonts w:ascii="Times New Roman" w:hAnsi="Times New Roman" w:cs="Times New Roman"/>
          <w:i/>
          <w:sz w:val="26"/>
          <w:szCs w:val="26"/>
        </w:rPr>
        <w:t>от</w:t>
      </w:r>
      <w:r w:rsidR="00350F45" w:rsidRPr="00FF67EB">
        <w:rPr>
          <w:rFonts w:ascii="Times New Roman" w:hAnsi="Times New Roman" w:cs="Times New Roman"/>
          <w:i/>
          <w:sz w:val="26"/>
          <w:szCs w:val="26"/>
        </w:rPr>
        <w:t xml:space="preserve"> 12.05.2025г.</w:t>
      </w:r>
      <w:r w:rsidRPr="00FF67EB">
        <w:rPr>
          <w:rFonts w:ascii="Times New Roman" w:hAnsi="Times New Roman" w:cs="Times New Roman"/>
          <w:i/>
          <w:sz w:val="26"/>
          <w:szCs w:val="26"/>
        </w:rPr>
        <w:t>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стороны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пришли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соглашению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внесении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действующий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коллективный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договор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</w:t>
      </w:r>
      <w:r w:rsidR="001A2A0A" w:rsidRPr="00FF67EB">
        <w:rPr>
          <w:rFonts w:ascii="Times New Roman" w:hAnsi="Times New Roman" w:cs="Times New Roman"/>
          <w:sz w:val="26"/>
          <w:szCs w:val="26"/>
        </w:rPr>
        <w:t>Б</w:t>
      </w:r>
      <w:r w:rsidR="00350F45" w:rsidRPr="00FF67EB">
        <w:rPr>
          <w:rFonts w:ascii="Times New Roman" w:hAnsi="Times New Roman" w:cs="Times New Roman"/>
          <w:sz w:val="26"/>
          <w:szCs w:val="26"/>
        </w:rPr>
        <w:t>ДОУ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146199524"/>
      <w:r w:rsidR="00350F45" w:rsidRPr="00FF67EB">
        <w:rPr>
          <w:rFonts w:ascii="Times New Roman" w:eastAsia="Calibri" w:hAnsi="Times New Roman" w:cs="Times New Roman"/>
          <w:sz w:val="26"/>
          <w:szCs w:val="26"/>
          <w:lang w:eastAsia="en-US"/>
        </w:rPr>
        <w:t>«Детский сад №103 комбинированного вида с татарским языком воспитания и обучения» Советского района г. Казани</w:t>
      </w:r>
      <w:bookmarkEnd w:id="1"/>
      <w:r w:rsidR="00350F45" w:rsidRPr="00FF67E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2024-2027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годы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следующие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дополнения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изменения.</w:t>
      </w:r>
    </w:p>
    <w:p w14:paraId="1490A52F" w14:textId="77777777" w:rsidR="00944071" w:rsidRPr="00FF67EB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C1DC043" w14:textId="77777777" w:rsidR="006B0A8E" w:rsidRPr="00FF67EB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Hlk198896544"/>
      <w:r w:rsidRPr="00FF67EB">
        <w:rPr>
          <w:rFonts w:ascii="Times New Roman" w:hAnsi="Times New Roman" w:cs="Times New Roman"/>
          <w:b/>
          <w:sz w:val="26"/>
          <w:szCs w:val="26"/>
        </w:rPr>
        <w:t>Раздел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Общие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положения</w:t>
      </w:r>
    </w:p>
    <w:p w14:paraId="6C65890D" w14:textId="77777777" w:rsidR="00E420D8" w:rsidRPr="00FF67EB" w:rsidRDefault="002C1792" w:rsidP="001A2A0A">
      <w:pPr>
        <w:jc w:val="center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1.2.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абзацем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0E47B934" w14:textId="77777777" w:rsidR="00944071" w:rsidRPr="00FF67EB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«</w:t>
      </w:r>
      <w:r w:rsidR="008D144D" w:rsidRPr="00FF67EB">
        <w:rPr>
          <w:rFonts w:ascii="Times New Roman" w:hAnsi="Times New Roman" w:cs="Times New Roman"/>
          <w:sz w:val="26"/>
          <w:szCs w:val="26"/>
        </w:rPr>
        <w:t>Республиканское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Соглашение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между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Федерацией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профсоюзов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Татарстан,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Координационным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советом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объединений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работодателей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Татарстан,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Кабинетом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Министров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Татарстан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проведении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социально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–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экономической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политики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развитии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социального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партнерства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2025-2027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144D" w:rsidRPr="00FF67EB">
        <w:rPr>
          <w:rFonts w:ascii="Times New Roman" w:hAnsi="Times New Roman" w:cs="Times New Roman"/>
          <w:b/>
          <w:sz w:val="26"/>
          <w:szCs w:val="26"/>
        </w:rPr>
        <w:t>годы</w:t>
      </w:r>
      <w:r w:rsidRPr="00FF67EB">
        <w:rPr>
          <w:rFonts w:ascii="Times New Roman" w:hAnsi="Times New Roman" w:cs="Times New Roman"/>
          <w:b/>
          <w:sz w:val="26"/>
          <w:szCs w:val="26"/>
        </w:rPr>
        <w:t>»</w:t>
      </w:r>
    </w:p>
    <w:p w14:paraId="7098AE91" w14:textId="77777777" w:rsidR="00944071" w:rsidRPr="00FF67EB" w:rsidRDefault="00944071" w:rsidP="00944071">
      <w:pPr>
        <w:rPr>
          <w:rFonts w:ascii="Times New Roman" w:hAnsi="Times New Roman" w:cs="Times New Roman"/>
          <w:sz w:val="26"/>
          <w:szCs w:val="26"/>
        </w:rPr>
      </w:pPr>
    </w:p>
    <w:p w14:paraId="2C6DF719" w14:textId="77777777" w:rsidR="00944071" w:rsidRPr="00FF67EB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Раздел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Трудовой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договор.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Гарантии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заключении,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изменении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расторжении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трудового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договора</w:t>
      </w:r>
    </w:p>
    <w:p w14:paraId="11AD4ED4" w14:textId="77777777" w:rsidR="00D24DE1" w:rsidRPr="00FF67EB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B5DF33" w14:textId="77777777" w:rsidR="00944071" w:rsidRPr="00FF67EB" w:rsidRDefault="002C1792" w:rsidP="004D0A2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3.2.16.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D0A23" w:rsidRPr="00FF67EB">
        <w:rPr>
          <w:rFonts w:ascii="Times New Roman" w:hAnsi="Times New Roman" w:cs="Times New Roman"/>
          <w:b/>
          <w:sz w:val="26"/>
          <w:szCs w:val="26"/>
        </w:rPr>
        <w:t>изменить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D0A23" w:rsidRPr="00FF67EB">
        <w:rPr>
          <w:rFonts w:ascii="Times New Roman" w:hAnsi="Times New Roman" w:cs="Times New Roman"/>
          <w:b/>
          <w:sz w:val="26"/>
          <w:szCs w:val="26"/>
        </w:rPr>
        <w:t>содержание,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4071" w:rsidRPr="00FF67EB">
        <w:rPr>
          <w:rFonts w:ascii="Times New Roman" w:hAnsi="Times New Roman" w:cs="Times New Roman"/>
          <w:b/>
          <w:sz w:val="26"/>
          <w:szCs w:val="26"/>
        </w:rPr>
        <w:t>изложив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4071" w:rsidRPr="00FF67EB">
        <w:rPr>
          <w:rFonts w:ascii="Times New Roman" w:hAnsi="Times New Roman" w:cs="Times New Roman"/>
          <w:b/>
          <w:sz w:val="26"/>
          <w:szCs w:val="26"/>
        </w:rPr>
        <w:t>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4071" w:rsidRPr="00FF67EB">
        <w:rPr>
          <w:rFonts w:ascii="Times New Roman" w:hAnsi="Times New Roman" w:cs="Times New Roman"/>
          <w:b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4071" w:rsidRPr="00FF67EB">
        <w:rPr>
          <w:rFonts w:ascii="Times New Roman" w:hAnsi="Times New Roman" w:cs="Times New Roman"/>
          <w:b/>
          <w:sz w:val="26"/>
          <w:szCs w:val="26"/>
        </w:rPr>
        <w:t>следующей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4071" w:rsidRPr="00FF67EB">
        <w:rPr>
          <w:rFonts w:ascii="Times New Roman" w:hAnsi="Times New Roman" w:cs="Times New Roman"/>
          <w:b/>
          <w:sz w:val="26"/>
          <w:szCs w:val="26"/>
        </w:rPr>
        <w:t>редакции:</w:t>
      </w:r>
    </w:p>
    <w:p w14:paraId="1C408C9C" w14:textId="77777777" w:rsidR="002C1792" w:rsidRPr="00FF67EB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«</w:t>
      </w:r>
      <w:r w:rsidR="002C1792" w:rsidRPr="00FF67EB">
        <w:rPr>
          <w:rFonts w:ascii="Times New Roman" w:hAnsi="Times New Roman" w:cs="Times New Roman"/>
          <w:sz w:val="26"/>
          <w:szCs w:val="26"/>
        </w:rPr>
        <w:t>Руководствоваться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целях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ограничения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заполнения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педагогическими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работниками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избыточной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документации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заключении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трудовых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договоров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педагогами,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воспитателями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дополнительных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соглашений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к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трудовым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договорам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педагогическими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sz w:val="26"/>
          <w:szCs w:val="26"/>
        </w:rPr>
        <w:t>работниками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Приказом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Министерства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просвещения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6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ноября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2024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г.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N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1792" w:rsidRPr="00FF67EB">
        <w:rPr>
          <w:rFonts w:ascii="Times New Roman" w:hAnsi="Times New Roman" w:cs="Times New Roman"/>
          <w:b/>
          <w:sz w:val="26"/>
          <w:szCs w:val="26"/>
        </w:rPr>
        <w:t>779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«Об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утверждении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перечня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документов,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подготовка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которых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осуществляется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педагогическими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работниками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реализации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основных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общеобразовательных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программ,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программ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среднего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профессионального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образования»</w:t>
      </w:r>
      <w:r w:rsidR="00773ECC"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35EF16B" w14:textId="77777777" w:rsidR="002C1792" w:rsidRPr="00FF67EB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C609148" w14:textId="77777777" w:rsidR="00E420D8" w:rsidRPr="00FF67EB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Раздел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Оплата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нормирование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труда</w:t>
      </w:r>
    </w:p>
    <w:p w14:paraId="3FB230ED" w14:textId="77777777" w:rsidR="00F42637" w:rsidRPr="00FF67EB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3.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абзац</w:t>
      </w:r>
      <w:r w:rsidRPr="00FF67EB">
        <w:rPr>
          <w:rFonts w:ascii="Times New Roman" w:hAnsi="Times New Roman" w:cs="Times New Roman"/>
          <w:b/>
          <w:sz w:val="26"/>
          <w:szCs w:val="26"/>
        </w:rPr>
        <w:t>ем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2637"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320BCFA9" w14:textId="77777777" w:rsidR="00AA692E" w:rsidRPr="00FF67EB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«Выплата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вознаграждения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классное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руководство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общеобразовательной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организации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производится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как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течение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учебного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года,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так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каникулярный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период,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совпадающий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отпуском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постановлением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Кабинета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Министров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Татарстан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31.05.2018г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8582B" w:rsidRPr="00FF67EB">
        <w:rPr>
          <w:rFonts w:ascii="Times New Roman" w:hAnsi="Times New Roman" w:cs="Times New Roman"/>
          <w:sz w:val="26"/>
          <w:szCs w:val="26"/>
        </w:rPr>
        <w:t>№412.</w:t>
      </w:r>
    </w:p>
    <w:p w14:paraId="1686F1CD" w14:textId="4A63244C" w:rsidR="00A71385" w:rsidRPr="00FF67EB" w:rsidRDefault="00F8582B" w:rsidP="0081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Помимо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республиканской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выплаты,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предусмотренной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осуществление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классного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руководства,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реализующих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программы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начального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общего,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основного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общего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A570C1" w:rsidRPr="00FF67EB">
        <w:rPr>
          <w:rFonts w:ascii="Times New Roman" w:hAnsi="Times New Roman" w:cs="Times New Roman"/>
          <w:sz w:val="26"/>
          <w:szCs w:val="26"/>
        </w:rPr>
        <w:t>реднего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общего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образования,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числе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адаптированные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основные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образовательные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программы,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устанавливается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ежемесячное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денежное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вознаграждение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размере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5000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рублей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месяц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классное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руководство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Постановлением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Кабинета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Министров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Татарстан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10.08.2020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года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№671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«Об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установлении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ежемесячного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денежного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вознаграждения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классное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руководство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государственных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lastRenderedPageBreak/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организаций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Татарстан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муниципальных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организаций,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реализующих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образовательные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программы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начального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общего,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основного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общего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среднего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общего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образования,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числе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адаптированные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основные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образовательные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570C1" w:rsidRPr="00FF67EB">
        <w:rPr>
          <w:rFonts w:ascii="Times New Roman" w:hAnsi="Times New Roman" w:cs="Times New Roman"/>
          <w:sz w:val="26"/>
          <w:szCs w:val="26"/>
        </w:rPr>
        <w:t>программы</w:t>
      </w:r>
      <w:r w:rsidR="00081222" w:rsidRPr="00FF67EB">
        <w:rPr>
          <w:rFonts w:ascii="Times New Roman" w:hAnsi="Times New Roman" w:cs="Times New Roman"/>
          <w:sz w:val="26"/>
          <w:szCs w:val="26"/>
        </w:rPr>
        <w:t>».</w:t>
      </w:r>
    </w:p>
    <w:p w14:paraId="51F6F5F3" w14:textId="77777777" w:rsidR="007817AA" w:rsidRPr="00FF67EB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5.3.1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после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слов…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целях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повышения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эффективности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деятельности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организаций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сохранения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достигнутого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уровня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целевых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показателей,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установленных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Указом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Президента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РФ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07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мая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2012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года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№597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«О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мероприятиях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реализации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государственной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социальной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политики»,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работникам,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входящим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профессионально-квалификационную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группу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должностей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педагогических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i/>
          <w:sz w:val="26"/>
          <w:szCs w:val="26"/>
        </w:rPr>
        <w:t>работников,</w:t>
      </w:r>
      <w:r w:rsidR="001A2A0A" w:rsidRPr="00FF67E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абзац</w:t>
      </w:r>
      <w:r w:rsidR="00A71385" w:rsidRPr="00FF67EB">
        <w:rPr>
          <w:rFonts w:ascii="Times New Roman" w:hAnsi="Times New Roman" w:cs="Times New Roman"/>
          <w:b/>
          <w:sz w:val="26"/>
          <w:szCs w:val="26"/>
        </w:rPr>
        <w:t>ами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0A465920" w14:textId="42E20B36" w:rsidR="007817AA" w:rsidRPr="00FF67EB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«</w:t>
      </w:r>
      <w:r w:rsidR="00FC7C77"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основному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месту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работы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основной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должности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наличии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средств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производится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единовременная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поощрительная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выплата.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Порядок,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условия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конкретный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размер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указанных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целях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устанавливаются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нормативными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правовыми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актами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ИКМО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г.</w:t>
      </w:r>
      <w:r w:rsidR="001B0399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Казани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локальными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нормативными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актами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FC7C77" w:rsidRPr="00FF67EB">
        <w:rPr>
          <w:rFonts w:ascii="Times New Roman" w:hAnsi="Times New Roman" w:cs="Times New Roman"/>
          <w:sz w:val="26"/>
          <w:szCs w:val="26"/>
        </w:rPr>
        <w:t>организации».</w:t>
      </w:r>
    </w:p>
    <w:p w14:paraId="47D5DF0A" w14:textId="77777777" w:rsidR="00572DA4" w:rsidRPr="00FF67EB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3.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2.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абзацем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72DA683C" w14:textId="77777777" w:rsidR="00572DA4" w:rsidRPr="00FF67EB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«-выплаты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дополнительные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виды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работ;</w:t>
      </w:r>
    </w:p>
    <w:p w14:paraId="3FDDAB53" w14:textId="77777777" w:rsidR="00572DA4" w:rsidRPr="00FF67EB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-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выплаты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за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работу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с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определенными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категориями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воспитанников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572DA4" w:rsidRPr="00FF67EB">
        <w:rPr>
          <w:rFonts w:ascii="Times New Roman" w:hAnsi="Times New Roman" w:cs="Times New Roman"/>
          <w:sz w:val="26"/>
          <w:szCs w:val="26"/>
        </w:rPr>
        <w:t>(обучающихся);</w:t>
      </w:r>
    </w:p>
    <w:p w14:paraId="36026DCA" w14:textId="77777777" w:rsidR="0092651F" w:rsidRPr="00FF67EB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работу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(в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организациях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для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детей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ограниченными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возможностями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здоровья)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профессиональных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квалификационных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групп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должностей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медицинских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фармацевтических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BF63E2" w:rsidRPr="00FF67EB">
        <w:rPr>
          <w:rFonts w:ascii="Times New Roman" w:hAnsi="Times New Roman" w:cs="Times New Roman"/>
          <w:sz w:val="26"/>
          <w:szCs w:val="26"/>
        </w:rPr>
        <w:t>отдел</w:t>
      </w:r>
      <w:r w:rsidR="0092651F" w:rsidRPr="00FF67EB">
        <w:rPr>
          <w:rFonts w:ascii="Times New Roman" w:hAnsi="Times New Roman" w:cs="Times New Roman"/>
          <w:sz w:val="26"/>
          <w:szCs w:val="26"/>
        </w:rPr>
        <w:t>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2651F" w:rsidRPr="00FF67EB">
        <w:rPr>
          <w:rFonts w:ascii="Times New Roman" w:hAnsi="Times New Roman" w:cs="Times New Roman"/>
          <w:sz w:val="26"/>
          <w:szCs w:val="26"/>
        </w:rPr>
        <w:t>общеобразовательных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2651F" w:rsidRPr="00FF67EB">
        <w:rPr>
          <w:rFonts w:ascii="Times New Roman" w:hAnsi="Times New Roman" w:cs="Times New Roman"/>
          <w:sz w:val="26"/>
          <w:szCs w:val="26"/>
        </w:rPr>
        <w:t>организациях;</w:t>
      </w:r>
    </w:p>
    <w:p w14:paraId="163AA1AC" w14:textId="77777777" w:rsidR="00572DA4" w:rsidRPr="00FF67EB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специфику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программы».</w:t>
      </w:r>
    </w:p>
    <w:p w14:paraId="6258FB4E" w14:textId="77777777" w:rsidR="00572DA4" w:rsidRPr="00FF67EB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дополнительные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виды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включают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себя:</w:t>
      </w:r>
    </w:p>
    <w:p w14:paraId="0AADC58B" w14:textId="77777777" w:rsidR="0050540C" w:rsidRPr="00FF67EB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осуществление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функций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классного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руководителя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общеобразовательной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координации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воспитательной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обучающимися;</w:t>
      </w:r>
    </w:p>
    <w:p w14:paraId="2083B2F0" w14:textId="77777777" w:rsidR="00EC0928" w:rsidRPr="00FF67EB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руководство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предметной,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методической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цикловой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комиссией,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методическими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объединениями.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746751" w14:textId="77777777" w:rsidR="00EC0928" w:rsidRPr="00FF67EB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педагогических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учебно-вспомогательных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определенными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категориями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воспитанников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предусматривается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предоставление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выплат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компенсационного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характера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нескольким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основаниям,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размер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выплат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рассчитывается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каждому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DE07F2" w:rsidRPr="00FF67EB">
        <w:rPr>
          <w:rFonts w:ascii="Times New Roman" w:hAnsi="Times New Roman" w:cs="Times New Roman"/>
          <w:sz w:val="26"/>
          <w:szCs w:val="26"/>
        </w:rPr>
        <w:t>основанию».</w:t>
      </w:r>
    </w:p>
    <w:p w14:paraId="47AC8F3A" w14:textId="77777777" w:rsidR="00EE09CC" w:rsidRPr="00FF67EB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абзацем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41FF8733" w14:textId="77777777" w:rsidR="00EE09CC" w:rsidRPr="00FF67EB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Работа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выходной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нерабочий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праздничный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оплачивается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менее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чем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двойном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размере:</w:t>
      </w:r>
    </w:p>
    <w:p w14:paraId="02F29549" w14:textId="77777777" w:rsidR="00EE09CC" w:rsidRPr="00FF67EB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-работникам,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которых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оплачивается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дневным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часовым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ставкам,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-в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размере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менее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двойной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часовой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тарифной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ставки;</w:t>
      </w:r>
    </w:p>
    <w:p w14:paraId="2F55B842" w14:textId="77777777" w:rsidR="00297457" w:rsidRPr="00FF67EB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-работникам,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получающим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(должностной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–в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размере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менее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одинарной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дневной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часовой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ставки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(части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(должностного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работы)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сверх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(должностного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оклада),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если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выходной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нерабочий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праздничный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производилась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пределах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месячной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нормы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рабочего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времени,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размере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менее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двойной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дневной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часовой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ставки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(части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lastRenderedPageBreak/>
        <w:t>(должностного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час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работы)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сверх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(должностного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оклада),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если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производилась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сверх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месячной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нормы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рабочего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времени.</w:t>
      </w:r>
    </w:p>
    <w:p w14:paraId="068A924D" w14:textId="77777777" w:rsidR="00AD237E" w:rsidRPr="00FF67EB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Конкретные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размеры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выходной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нерабочий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праздничный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могут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устанавливаться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коллективным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договором,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локальным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нормативным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актом,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принимаемым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учетом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мнения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выборного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первичной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трудовым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договором.</w:t>
      </w:r>
    </w:p>
    <w:p w14:paraId="0D1B41AF" w14:textId="77777777" w:rsidR="00297457" w:rsidRPr="00FF67EB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желанию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работавшего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выходной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праздничный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ему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может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быть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предоставлен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другой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отдыха.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случае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нерабочий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праздничный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оплачивается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одинарном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размере,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день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отдыха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подлежит.</w:t>
      </w:r>
    </w:p>
    <w:p w14:paraId="69B38268" w14:textId="77777777" w:rsidR="00EB56A1" w:rsidRPr="00FF67EB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пунктом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5.20.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269EB396" w14:textId="77777777" w:rsidR="00EB56A1" w:rsidRPr="00FF67EB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Стороны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рекомендуют:</w:t>
      </w:r>
    </w:p>
    <w:p w14:paraId="315C593C" w14:textId="77777777" w:rsidR="00EB56A1" w:rsidRPr="00FF67EB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определении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количества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штатных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единиц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уборщика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служебных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помещений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устанавливать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из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расчета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0,5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единицы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каждые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250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квадратных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метров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убираемой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площади,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менее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0,5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каждую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организацию.</w:t>
      </w:r>
    </w:p>
    <w:p w14:paraId="3ED8212C" w14:textId="77777777" w:rsidR="00AA692E" w:rsidRPr="00FF67EB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пунктом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2113" w:rsidRPr="00FF67EB">
        <w:rPr>
          <w:rFonts w:ascii="Times New Roman" w:hAnsi="Times New Roman" w:cs="Times New Roman"/>
          <w:b/>
          <w:sz w:val="26"/>
          <w:szCs w:val="26"/>
        </w:rPr>
        <w:t>5.2</w:t>
      </w:r>
      <w:r w:rsidR="00EB56A1" w:rsidRPr="00FF67EB">
        <w:rPr>
          <w:rFonts w:ascii="Times New Roman" w:hAnsi="Times New Roman" w:cs="Times New Roman"/>
          <w:b/>
          <w:sz w:val="26"/>
          <w:szCs w:val="26"/>
        </w:rPr>
        <w:t>1</w:t>
      </w:r>
      <w:r w:rsidR="00662113"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047D6EAD" w14:textId="77777777" w:rsidR="00F42637" w:rsidRPr="00FF67EB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целях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повышения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социального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статуса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престижа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педагогической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профессии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стороны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договорились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считать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приоритетным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направлением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период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действия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коллективного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договора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неуклонное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повышение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улучшение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условий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числе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проведение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своевременной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индексации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заработной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платы,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осуществление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недопущению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ликвидации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задолженности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заработной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452E75" w:rsidRPr="00FF67EB">
        <w:rPr>
          <w:rFonts w:ascii="Times New Roman" w:hAnsi="Times New Roman" w:cs="Times New Roman"/>
          <w:sz w:val="26"/>
          <w:szCs w:val="26"/>
        </w:rPr>
        <w:t>платы.</w:t>
      </w:r>
    </w:p>
    <w:p w14:paraId="5B0BA695" w14:textId="5054EE30" w:rsidR="00452E75" w:rsidRPr="00FF67EB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5.20.1.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Осуществлять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систематический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анализ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данных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материальному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положению,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выплате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заработной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оперативно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информировать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Управление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ИКМО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города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Казани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Территориальную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Общероссийского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F67EB">
        <w:rPr>
          <w:rFonts w:ascii="Times New Roman" w:hAnsi="Times New Roman" w:cs="Times New Roman"/>
          <w:sz w:val="26"/>
          <w:szCs w:val="26"/>
        </w:rPr>
        <w:t>образования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D476D" w:rsidRPr="00FF67EB">
        <w:rPr>
          <w:rFonts w:ascii="Times New Roman" w:hAnsi="Times New Roman" w:cs="Times New Roman"/>
          <w:sz w:val="26"/>
          <w:szCs w:val="26"/>
        </w:rPr>
        <w:t xml:space="preserve"> Советского</w:t>
      </w:r>
      <w:proofErr w:type="gramEnd"/>
      <w:r w:rsidR="00AD476D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района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города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Казани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итогах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принятия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следующих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пределах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своей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компетенции.</w:t>
      </w:r>
    </w:p>
    <w:p w14:paraId="690283C2" w14:textId="51382320" w:rsidR="008C0B7F" w:rsidRPr="00FF67EB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5.20.2.Систематически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проводить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мониторинг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соответствия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показателей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заработной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педагогических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общеобразовательных,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дошкольных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организаций,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педагогов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учреждений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дополнительного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образования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целевым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показателям,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установленным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Указ</w:t>
      </w:r>
      <w:r w:rsidR="00C55CD2" w:rsidRPr="00FF67EB">
        <w:rPr>
          <w:rFonts w:ascii="Times New Roman" w:hAnsi="Times New Roman" w:cs="Times New Roman"/>
          <w:sz w:val="26"/>
          <w:szCs w:val="26"/>
        </w:rPr>
        <w:t>ами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Президента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Российской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Федерации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07.05.2012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года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№597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«О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мерах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реализации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государственной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политики»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0106.2012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года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№761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«О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Национальной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стратегии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действий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интересах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детей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2012-2017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годы»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оперативно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информировать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Управление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образования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ИКМО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города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Казани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Территориальную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организацию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Общероссийского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Профсоюза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образования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D476D" w:rsidRPr="00FF67EB">
        <w:rPr>
          <w:rFonts w:ascii="Times New Roman" w:hAnsi="Times New Roman" w:cs="Times New Roman"/>
          <w:sz w:val="26"/>
          <w:szCs w:val="26"/>
        </w:rPr>
        <w:t xml:space="preserve"> Советского </w:t>
      </w:r>
      <w:r w:rsidR="008C0B7F" w:rsidRPr="00FF67EB">
        <w:rPr>
          <w:rFonts w:ascii="Times New Roman" w:hAnsi="Times New Roman" w:cs="Times New Roman"/>
          <w:sz w:val="26"/>
          <w:szCs w:val="26"/>
        </w:rPr>
        <w:t>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района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города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Казани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об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итогах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принятия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следующих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пределах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своей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8C0B7F" w:rsidRPr="00FF67EB">
        <w:rPr>
          <w:rFonts w:ascii="Times New Roman" w:hAnsi="Times New Roman" w:cs="Times New Roman"/>
          <w:sz w:val="26"/>
          <w:szCs w:val="26"/>
        </w:rPr>
        <w:t>компетенции.</w:t>
      </w:r>
    </w:p>
    <w:p w14:paraId="20859D51" w14:textId="77777777" w:rsidR="00C55CD2" w:rsidRPr="00FF67EB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Расходы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на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оплаты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труда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педагогических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муниципальных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организаций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города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Казани,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включаемые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в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нормативы,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устанавливаемые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в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с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пунктом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3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части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2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статьи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3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Закона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РТ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«Об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образовании»,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не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могут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быть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ниже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уровня,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соответствующего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средней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заработной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плате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в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Республике</w:t>
      </w:r>
      <w:r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55CD2" w:rsidRPr="00FF67EB">
        <w:rPr>
          <w:rFonts w:ascii="Times New Roman" w:hAnsi="Times New Roman" w:cs="Times New Roman"/>
          <w:sz w:val="26"/>
          <w:szCs w:val="26"/>
        </w:rPr>
        <w:t>Татарстан.</w:t>
      </w:r>
    </w:p>
    <w:p w14:paraId="40F0FF39" w14:textId="77777777" w:rsidR="00DE07F2" w:rsidRPr="00FF67EB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5.20.3.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Экономия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сложившаяся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ходе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исполнения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плана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финансово-хозяйственной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деятельности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организаций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счет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всех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источников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финансового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обеспечения,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включая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доходы,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полученные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оказания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платных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услуг,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соответствующий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период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(год)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может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направляться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поощрительные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локальными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нормативными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актами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lastRenderedPageBreak/>
        <w:t>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организации,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принятыми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учетом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норм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Положения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(Постановление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КМ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РТ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F73DD" w:rsidRPr="00FF67EB">
        <w:rPr>
          <w:rFonts w:ascii="Times New Roman" w:hAnsi="Times New Roman" w:cs="Times New Roman"/>
          <w:sz w:val="26"/>
          <w:szCs w:val="26"/>
        </w:rPr>
        <w:t>31.05.2018г.№412).</w:t>
      </w:r>
    </w:p>
    <w:p w14:paraId="787BFC87" w14:textId="77777777" w:rsidR="007F73DD" w:rsidRPr="00FF67EB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наличии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экономии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поощрительные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производятся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профессиональной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квалификационной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группы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должностей,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которой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экономия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образовалась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(включая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профессиональных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квалификационных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групп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общеотраслевых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профессий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рабочих,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рабочих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культуры,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искусства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кинематографии,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общеотраслевых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должностей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руководителей,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специалистов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A23D16" w:rsidRPr="00FF67EB">
        <w:rPr>
          <w:rFonts w:ascii="Times New Roman" w:hAnsi="Times New Roman" w:cs="Times New Roman"/>
          <w:sz w:val="26"/>
          <w:szCs w:val="26"/>
        </w:rPr>
        <w:t>служащих).</w:t>
      </w:r>
    </w:p>
    <w:p w14:paraId="4793CA8B" w14:textId="5095B248" w:rsidR="00A23D16" w:rsidRPr="00FF67EB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Размер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поощрительной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выплаты,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произведенной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счет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экономии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соответствующий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период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учетом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отработанной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этот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период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нормы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рабочего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времени.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Выполнившему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нормы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(трудовые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обязанности),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может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превышать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трехкратного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минимального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размера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труда,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установленного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Федеральным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законом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19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июня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2000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года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№82-ФЗ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«О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минимальном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размере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труда»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1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января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текущего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года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(за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исключением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работников,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D7054" w:rsidRPr="00FF67EB">
        <w:rPr>
          <w:rFonts w:ascii="Times New Roman" w:hAnsi="Times New Roman" w:cs="Times New Roman"/>
          <w:sz w:val="26"/>
          <w:szCs w:val="26"/>
        </w:rPr>
        <w:t>занимающи</w:t>
      </w:r>
      <w:r w:rsidR="007564EC" w:rsidRPr="00FF67EB">
        <w:rPr>
          <w:rFonts w:ascii="Times New Roman" w:hAnsi="Times New Roman" w:cs="Times New Roman"/>
          <w:sz w:val="26"/>
          <w:szCs w:val="26"/>
        </w:rPr>
        <w:t>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564EC" w:rsidRPr="00FF67EB">
        <w:rPr>
          <w:rFonts w:ascii="Times New Roman" w:hAnsi="Times New Roman" w:cs="Times New Roman"/>
          <w:sz w:val="26"/>
          <w:szCs w:val="26"/>
        </w:rPr>
        <w:t>профессиональные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564EC" w:rsidRPr="00FF67EB">
        <w:rPr>
          <w:rFonts w:ascii="Times New Roman" w:hAnsi="Times New Roman" w:cs="Times New Roman"/>
          <w:sz w:val="26"/>
          <w:szCs w:val="26"/>
        </w:rPr>
        <w:t>квалификационные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564EC" w:rsidRPr="00FF67EB">
        <w:rPr>
          <w:rFonts w:ascii="Times New Roman" w:hAnsi="Times New Roman" w:cs="Times New Roman"/>
          <w:sz w:val="26"/>
          <w:szCs w:val="26"/>
        </w:rPr>
        <w:t>группы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564EC" w:rsidRPr="00FF67EB">
        <w:rPr>
          <w:rFonts w:ascii="Times New Roman" w:hAnsi="Times New Roman" w:cs="Times New Roman"/>
          <w:sz w:val="26"/>
          <w:szCs w:val="26"/>
        </w:rPr>
        <w:t>должностей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564EC" w:rsidRPr="00FF67EB">
        <w:rPr>
          <w:rFonts w:ascii="Times New Roman" w:hAnsi="Times New Roman" w:cs="Times New Roman"/>
          <w:sz w:val="26"/>
          <w:szCs w:val="26"/>
        </w:rPr>
        <w:t>педагогических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7564EC" w:rsidRPr="00FF67EB">
        <w:rPr>
          <w:rFonts w:ascii="Times New Roman" w:hAnsi="Times New Roman" w:cs="Times New Roman"/>
          <w:sz w:val="26"/>
          <w:szCs w:val="26"/>
        </w:rPr>
        <w:t>работников).</w:t>
      </w:r>
    </w:p>
    <w:p w14:paraId="0BCE07F2" w14:textId="77777777" w:rsidR="00085CF5" w:rsidRPr="00FF67EB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Размер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поощрительной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счет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экономии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руководителю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определяется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учредителем.</w:t>
      </w:r>
    </w:p>
    <w:p w14:paraId="7A139365" w14:textId="31A550E0" w:rsidR="00085CF5" w:rsidRPr="00FF67EB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Ответственность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использование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экономии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образовавшейся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ходе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исполнения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плана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финансово-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хозяйственной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деятельности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общеобразовательной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организации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счет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всех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источников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финансового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обеспечения</w:t>
      </w:r>
      <w:r w:rsidR="00EA658E" w:rsidRPr="00FF67EB">
        <w:rPr>
          <w:rFonts w:ascii="Times New Roman" w:hAnsi="Times New Roman" w:cs="Times New Roman"/>
          <w:sz w:val="26"/>
          <w:szCs w:val="26"/>
        </w:rPr>
        <w:t>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включая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доходы,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полученные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счет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всех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источников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финансового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обеспечения,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включая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доходы,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полученные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оказания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платных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услуг,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возлагается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руководителя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об</w:t>
      </w:r>
      <w:r w:rsidR="00814AD5" w:rsidRPr="00FF67EB">
        <w:rPr>
          <w:rFonts w:ascii="Times New Roman" w:hAnsi="Times New Roman" w:cs="Times New Roman"/>
          <w:sz w:val="26"/>
          <w:szCs w:val="26"/>
        </w:rPr>
        <w:t xml:space="preserve">разовательной 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5C0A8AA4" w14:textId="77777777" w:rsidR="00085CF5" w:rsidRPr="00FF67EB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пределах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выделенного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Фонда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обра</w:t>
      </w:r>
      <w:r w:rsidRPr="00FF67EB">
        <w:rPr>
          <w:rFonts w:ascii="Times New Roman" w:hAnsi="Times New Roman" w:cs="Times New Roman"/>
          <w:sz w:val="26"/>
          <w:szCs w:val="26"/>
        </w:rPr>
        <w:t>зовательная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нормативами)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устанавливает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штатное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расписание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определяет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EA658E" w:rsidRPr="00FF67EB">
        <w:rPr>
          <w:rFonts w:ascii="Times New Roman" w:hAnsi="Times New Roman" w:cs="Times New Roman"/>
          <w:sz w:val="26"/>
          <w:szCs w:val="26"/>
        </w:rPr>
        <w:t>должностные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E126A" w:rsidRPr="00FF67EB">
        <w:rPr>
          <w:rFonts w:ascii="Times New Roman" w:hAnsi="Times New Roman" w:cs="Times New Roman"/>
          <w:sz w:val="26"/>
          <w:szCs w:val="26"/>
        </w:rPr>
        <w:t>обязанности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CE126A" w:rsidRPr="00FF67EB">
        <w:rPr>
          <w:rFonts w:ascii="Times New Roman" w:hAnsi="Times New Roman" w:cs="Times New Roman"/>
          <w:sz w:val="26"/>
          <w:szCs w:val="26"/>
        </w:rPr>
        <w:t>работников.</w:t>
      </w:r>
    </w:p>
    <w:p w14:paraId="1B75A6A6" w14:textId="77777777" w:rsidR="00EB56A1" w:rsidRPr="00FF67EB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пунктом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5.22.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0B86E575" w14:textId="77777777" w:rsidR="00081222" w:rsidRPr="00FF67EB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Республиканская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Территориальная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профсоюза:</w:t>
      </w:r>
    </w:p>
    <w:p w14:paraId="511D60FE" w14:textId="77777777" w:rsidR="00EB56A1" w:rsidRPr="00FF67EB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1.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Оказывают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бесплатную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методическую,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юридическую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практическую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помощь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членам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защите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социально-экономических,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трудовых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прав,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числе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818E8"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818E8"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818E8" w:rsidRPr="00FF67EB">
        <w:rPr>
          <w:rFonts w:ascii="Times New Roman" w:hAnsi="Times New Roman" w:cs="Times New Roman"/>
          <w:sz w:val="26"/>
          <w:szCs w:val="26"/>
        </w:rPr>
        <w:t>обращении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818E8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818E8" w:rsidRPr="00FF67EB">
        <w:rPr>
          <w:rFonts w:ascii="Times New Roman" w:hAnsi="Times New Roman" w:cs="Times New Roman"/>
          <w:sz w:val="26"/>
          <w:szCs w:val="26"/>
        </w:rPr>
        <w:t>судебные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9818E8" w:rsidRPr="00FF67EB">
        <w:rPr>
          <w:rFonts w:ascii="Times New Roman" w:hAnsi="Times New Roman" w:cs="Times New Roman"/>
          <w:sz w:val="26"/>
          <w:szCs w:val="26"/>
        </w:rPr>
        <w:t>инстанции.</w:t>
      </w:r>
    </w:p>
    <w:p w14:paraId="6F1EBF8C" w14:textId="77777777" w:rsidR="009818E8" w:rsidRPr="00FF67EB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2.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Обеспечивают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издание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информационно-методических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материалов,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обучение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актива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вопросам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трудового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законодательства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норм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социального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страхования.</w:t>
      </w:r>
    </w:p>
    <w:p w14:paraId="09A73E72" w14:textId="77777777" w:rsidR="001A2A0A" w:rsidRPr="00FF67EB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135422" w14:textId="77777777" w:rsidR="00A844F6" w:rsidRPr="00FF67EB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Раздел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Охрана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здоровья</w:t>
      </w:r>
    </w:p>
    <w:p w14:paraId="308F8973" w14:textId="77777777" w:rsidR="00A844F6" w:rsidRPr="00FF67EB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6.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2.13.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абзацем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0D98C63D" w14:textId="77777777" w:rsidR="001A2A0A" w:rsidRPr="00FF67EB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F9D43F" w14:textId="77777777" w:rsidR="00A844F6" w:rsidRPr="00FF67EB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7EB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ст.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185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Трудового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кодекса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РФ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прохождения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медицинского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осмотра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работниками,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обязанными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Кодексом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проходить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такой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осмотр,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сохраняется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средний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заработок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месту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работы.</w:t>
      </w:r>
    </w:p>
    <w:p w14:paraId="635056AB" w14:textId="77777777" w:rsidR="00A844F6" w:rsidRPr="00FF67EB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7EB">
        <w:rPr>
          <w:rFonts w:ascii="Times New Roman" w:eastAsia="Times New Roman" w:hAnsi="Times New Roman" w:cs="Times New Roman"/>
          <w:sz w:val="26"/>
          <w:szCs w:val="26"/>
        </w:rPr>
        <w:t>Работодатель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обязан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прохождения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периодического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медицинского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осмотра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освободить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работника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сохранением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за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ним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рабочего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заработка.</w:t>
      </w:r>
    </w:p>
    <w:p w14:paraId="1C19B989" w14:textId="77777777" w:rsidR="00A16608" w:rsidRPr="00FF67EB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F67E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количество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часов,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приходящихся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прохождение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медицинского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осмотра,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оказалось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меньше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рабочего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времени,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установленного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lastRenderedPageBreak/>
        <w:t>графиком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сменности,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работодатель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праве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инициировать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возврат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сотрудника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рабочее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место.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условия,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сотруднику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необходимо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будет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прибыть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рабочее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дни,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проводился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обязательный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периодический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медицинский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осмотр,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прописываются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локальном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акте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обязательным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учетом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мотивированного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мнения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первичной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профсоюзной</w:t>
      </w:r>
      <w:r w:rsidR="001A2A0A" w:rsidRPr="00FF67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sz w:val="26"/>
          <w:szCs w:val="26"/>
        </w:rPr>
        <w:t>организации.</w:t>
      </w:r>
    </w:p>
    <w:p w14:paraId="21EF8753" w14:textId="77777777" w:rsidR="00346810" w:rsidRPr="00FF67EB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соответствии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статьи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185.1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ТК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РФ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работники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при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прохождении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диспансеризации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порядке,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предусмотренном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законодательством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сфере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охраны здоровья, имеют право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освобождение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от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работы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один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рабочий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день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один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раз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три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года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с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сохранением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за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ними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места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работы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(должности)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и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среднего</w:t>
      </w:r>
      <w:r w:rsidR="001A2A0A"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заработка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</w:p>
    <w:p w14:paraId="7D274AB9" w14:textId="77777777" w:rsidR="00346810" w:rsidRPr="00FF67EB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Работодатель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обязан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предоставить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им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рабочий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день,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который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целиком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подлежит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оплате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и,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в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день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прохождения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диспансеризации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сотрудник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не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обязан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возвращаться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после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диспансеризации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рабочее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место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независимо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от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количества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часов,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которые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были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затрачены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на</w:t>
      </w:r>
      <w:r w:rsidR="001A2A0A"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FF67EB">
        <w:rPr>
          <w:rFonts w:ascii="Times New Roman" w:eastAsia="Times New Roman" w:hAnsi="Times New Roman" w:cs="Times New Roman"/>
          <w:color w:val="333333"/>
          <w:sz w:val="26"/>
          <w:szCs w:val="26"/>
        </w:rPr>
        <w:t>диспансеризацию.</w:t>
      </w:r>
    </w:p>
    <w:p w14:paraId="676A97A9" w14:textId="77777777" w:rsidR="002C5361" w:rsidRPr="00FF67EB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6"/>
          <w:szCs w:val="26"/>
        </w:rPr>
      </w:pPr>
      <w:r w:rsidRPr="00FF67EB">
        <w:rPr>
          <w:rStyle w:val="a7"/>
          <w:rFonts w:eastAsiaTheme="minorEastAsia"/>
          <w:color w:val="333333"/>
          <w:sz w:val="26"/>
          <w:szCs w:val="26"/>
        </w:rPr>
        <w:t>При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выявлении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у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работника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медицинских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противопоказаний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допуск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к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работе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не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осуществляется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сразу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после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медицинского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обследования.</w:t>
      </w:r>
      <w:r w:rsidR="001A2A0A" w:rsidRPr="00FF67EB">
        <w:rPr>
          <w:color w:val="333333"/>
          <w:sz w:val="26"/>
          <w:szCs w:val="26"/>
        </w:rPr>
        <w:t xml:space="preserve"> </w:t>
      </w:r>
    </w:p>
    <w:p w14:paraId="7F49235B" w14:textId="77777777" w:rsidR="002C5361" w:rsidRPr="00FF67EB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6"/>
          <w:szCs w:val="26"/>
        </w:rPr>
      </w:pPr>
      <w:r w:rsidRPr="00FF67EB">
        <w:rPr>
          <w:rStyle w:val="a7"/>
          <w:rFonts w:eastAsiaTheme="minorEastAsia"/>
          <w:color w:val="333333"/>
          <w:sz w:val="26"/>
          <w:szCs w:val="26"/>
        </w:rPr>
        <w:t>Работодатель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имеет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право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отстранить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работника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от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работы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при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выявлении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медицинских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противопоказаний,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издав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приказ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об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отстранении</w:t>
      </w:r>
      <w:r w:rsidR="00C4188E" w:rsidRPr="00FF67EB">
        <w:rPr>
          <w:color w:val="333333"/>
          <w:sz w:val="26"/>
          <w:szCs w:val="26"/>
        </w:rPr>
        <w:t>.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Время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отстранения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оплачивается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как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простой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по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причинам,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не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зависящим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от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работодателя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и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color w:val="333333"/>
          <w:sz w:val="26"/>
          <w:szCs w:val="26"/>
        </w:rPr>
        <w:t>работника.</w:t>
      </w:r>
    </w:p>
    <w:p w14:paraId="33DE48A7" w14:textId="77777777" w:rsidR="002C5361" w:rsidRPr="00FF67EB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F67EB">
        <w:rPr>
          <w:rStyle w:val="a7"/>
          <w:rFonts w:eastAsiaTheme="minorEastAsia"/>
          <w:color w:val="333333"/>
          <w:sz w:val="26"/>
          <w:szCs w:val="26"/>
        </w:rPr>
        <w:t>После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получения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результатов</w:t>
      </w:r>
      <w:r w:rsidR="001A2A0A" w:rsidRPr="00FF67EB">
        <w:rPr>
          <w:rStyle w:val="a7"/>
          <w:rFonts w:eastAsiaTheme="minorEastAsia"/>
          <w:color w:val="333333"/>
          <w:sz w:val="26"/>
          <w:szCs w:val="26"/>
        </w:rPr>
        <w:t xml:space="preserve"> </w:t>
      </w:r>
      <w:r w:rsidRPr="00FF67EB">
        <w:rPr>
          <w:rStyle w:val="a7"/>
          <w:rFonts w:eastAsiaTheme="minorEastAsia"/>
          <w:color w:val="333333"/>
          <w:sz w:val="26"/>
          <w:szCs w:val="26"/>
        </w:rPr>
        <w:t>экспертизы</w:t>
      </w:r>
      <w:r w:rsidR="001A2A0A" w:rsidRPr="00FF67EB">
        <w:rPr>
          <w:color w:val="333333"/>
          <w:sz w:val="26"/>
          <w:szCs w:val="26"/>
        </w:rPr>
        <w:t xml:space="preserve"> </w:t>
      </w:r>
      <w:r w:rsidRPr="00FF67EB">
        <w:rPr>
          <w:sz w:val="26"/>
          <w:szCs w:val="26"/>
        </w:rPr>
        <w:t>при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наличии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подходящих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вакансий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работодатель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обязан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направить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работнику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предложение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переводе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на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другую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работу,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которую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работник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сможет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выполнять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с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учётом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его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состояния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здоровья.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Если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работник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нуждается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в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постоянном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переводе,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то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при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его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отказе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от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перевода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либо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отсутствии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у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работодателя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соответствующей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работы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трудовой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договор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прекращается</w:t>
      </w:r>
      <w:r w:rsidR="001A2A0A" w:rsidRPr="00FF67EB">
        <w:rPr>
          <w:sz w:val="26"/>
          <w:szCs w:val="26"/>
        </w:rPr>
        <w:t xml:space="preserve"> </w:t>
      </w:r>
    </w:p>
    <w:p w14:paraId="71960C67" w14:textId="77777777" w:rsidR="002C5361" w:rsidRPr="00FF67EB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F67EB">
        <w:rPr>
          <w:sz w:val="26"/>
          <w:szCs w:val="26"/>
        </w:rPr>
        <w:t>Работодатель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вправе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допустить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отстранённого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работника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к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работе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только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в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случае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устранения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причин,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послуживших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основанием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для</w:t>
      </w:r>
      <w:r w:rsidR="001A2A0A" w:rsidRPr="00FF67EB">
        <w:rPr>
          <w:sz w:val="26"/>
          <w:szCs w:val="26"/>
        </w:rPr>
        <w:t xml:space="preserve"> </w:t>
      </w:r>
      <w:r w:rsidRPr="00FF67EB">
        <w:rPr>
          <w:sz w:val="26"/>
          <w:szCs w:val="26"/>
        </w:rPr>
        <w:t>отстранения.</w:t>
      </w:r>
      <w:r w:rsidR="001A2A0A" w:rsidRPr="00FF67EB">
        <w:rPr>
          <w:sz w:val="26"/>
          <w:szCs w:val="26"/>
        </w:rPr>
        <w:t xml:space="preserve"> </w:t>
      </w:r>
    </w:p>
    <w:p w14:paraId="2466AE2D" w14:textId="77777777" w:rsidR="00C4188E" w:rsidRPr="00FF67EB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Раздел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Социальные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гарантии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меры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социальной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поддержки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234B769" w14:textId="77777777" w:rsidR="00C4188E" w:rsidRPr="00FF67EB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Дополнить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пунктом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7.7.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следующего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содержания</w:t>
      </w:r>
    </w:p>
    <w:p w14:paraId="0B6D006E" w14:textId="77777777" w:rsidR="00C4188E" w:rsidRPr="00FF67EB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Участие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Федеральной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единой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бонусной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программе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FF67EB">
        <w:rPr>
          <w:rFonts w:ascii="Times New Roman" w:hAnsi="Times New Roman" w:cs="Times New Roman"/>
          <w:sz w:val="26"/>
          <w:szCs w:val="26"/>
        </w:rPr>
        <w:t>Профплюс</w:t>
      </w:r>
      <w:proofErr w:type="spellEnd"/>
      <w:r w:rsidRPr="00FF67EB">
        <w:rPr>
          <w:rFonts w:ascii="Times New Roman" w:hAnsi="Times New Roman" w:cs="Times New Roman"/>
          <w:sz w:val="26"/>
          <w:szCs w:val="26"/>
        </w:rPr>
        <w:t>»: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скидки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выгодные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предложения,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финансовые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страховые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продукты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для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членов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наличии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электронного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билета.</w:t>
      </w:r>
    </w:p>
    <w:p w14:paraId="6FB621CC" w14:textId="77777777" w:rsidR="00C4188E" w:rsidRPr="00FF67EB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B6633B6" w14:textId="7622DDE1" w:rsidR="00432A0E" w:rsidRPr="00FF67EB" w:rsidRDefault="00F96518" w:rsidP="00814A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Приложение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№8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«Права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льготы,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предоставляемые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образовательных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организаций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Республики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Татарстан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подготовке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проведении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A0E" w:rsidRPr="00FF67EB">
        <w:rPr>
          <w:rFonts w:ascii="Times New Roman" w:hAnsi="Times New Roman" w:cs="Times New Roman"/>
          <w:b/>
          <w:sz w:val="26"/>
          <w:szCs w:val="26"/>
        </w:rPr>
        <w:t>аттестации»</w:t>
      </w:r>
    </w:p>
    <w:p w14:paraId="5ADAA3E2" w14:textId="77777777" w:rsidR="00432A0E" w:rsidRPr="00FF67EB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67EB">
        <w:rPr>
          <w:rFonts w:ascii="Times New Roman" w:hAnsi="Times New Roman" w:cs="Times New Roman"/>
          <w:b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Разделе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F67EB">
        <w:rPr>
          <w:rFonts w:ascii="Times New Roman" w:hAnsi="Times New Roman" w:cs="Times New Roman"/>
          <w:b/>
          <w:sz w:val="26"/>
          <w:szCs w:val="26"/>
        </w:rPr>
        <w:t>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Льготы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установлению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уровня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работника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во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взаимосвязи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имеющейся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квалификационной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категорией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внести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изменения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пункт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2.1.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b/>
          <w:sz w:val="26"/>
          <w:szCs w:val="26"/>
        </w:rPr>
        <w:t>таблицу:</w:t>
      </w:r>
    </w:p>
    <w:p w14:paraId="10CDFBFB" w14:textId="77777777" w:rsidR="00432A0E" w:rsidRPr="00FF67EB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«2.1.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отраслевым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Соглашением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2024-2026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гг.,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заключенным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между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Общероссийским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Профсоюзом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Министерством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просвещения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Российской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Федерации,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квалификационные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категории,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установленные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педагогическим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работникам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Порядком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аттестации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педагогических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работников,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утвержденным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приказом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Министерства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просвещения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Российской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Федерации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24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марта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2023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г.№196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«Об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утверждении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Порядка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проведения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аттестации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педагогических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организаций,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осуществляющих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образовательную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деятельность»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(далее-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Порядок),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учитываются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следующих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6A2C92" w:rsidRPr="00FF67EB">
        <w:rPr>
          <w:rFonts w:ascii="Times New Roman" w:hAnsi="Times New Roman" w:cs="Times New Roman"/>
          <w:sz w:val="26"/>
          <w:szCs w:val="26"/>
        </w:rPr>
        <w:t>случаях:</w:t>
      </w:r>
    </w:p>
    <w:p w14:paraId="49488EB8" w14:textId="77777777" w:rsidR="006A2C92" w:rsidRPr="00FF67EB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lastRenderedPageBreak/>
        <w:t>-при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которой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установлена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квалификационная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категория,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независимо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типа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вида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учреждения</w:t>
      </w:r>
      <w:r w:rsidR="003F3B0A" w:rsidRPr="00FF67EB">
        <w:rPr>
          <w:rFonts w:ascii="Times New Roman" w:hAnsi="Times New Roman" w:cs="Times New Roman"/>
          <w:sz w:val="26"/>
          <w:szCs w:val="26"/>
        </w:rPr>
        <w:t>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F3B0A" w:rsidRPr="00FF67EB">
        <w:rPr>
          <w:rFonts w:ascii="Times New Roman" w:hAnsi="Times New Roman" w:cs="Times New Roman"/>
          <w:sz w:val="26"/>
          <w:szCs w:val="26"/>
        </w:rPr>
        <w:t>преподаваемого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F3B0A" w:rsidRPr="00FF67EB">
        <w:rPr>
          <w:rFonts w:ascii="Times New Roman" w:hAnsi="Times New Roman" w:cs="Times New Roman"/>
          <w:sz w:val="26"/>
          <w:szCs w:val="26"/>
        </w:rPr>
        <w:t>предмета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F3B0A" w:rsidRPr="00FF67EB">
        <w:rPr>
          <w:rFonts w:ascii="Times New Roman" w:hAnsi="Times New Roman" w:cs="Times New Roman"/>
          <w:sz w:val="26"/>
          <w:szCs w:val="26"/>
        </w:rPr>
        <w:t>(дисциплины);</w:t>
      </w:r>
    </w:p>
    <w:p w14:paraId="7F980E11" w14:textId="77777777" w:rsidR="003F3B0A" w:rsidRPr="00FF67EB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возобновлении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которой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установлена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категория,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независимо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перерывов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работе;</w:t>
      </w:r>
    </w:p>
    <w:p w14:paraId="0760B198" w14:textId="77777777" w:rsidR="003F3B0A" w:rsidRPr="00FF67EB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переходе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из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негосударственного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учреждения,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также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учреждений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организаций,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являющимися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образовательными,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работу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государственные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муниципальные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образовательные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учреждения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условии,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если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аттестация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этих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работников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осуществлялась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соответствии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с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Порядком</w:t>
      </w:r>
      <w:r w:rsidR="00CC1565" w:rsidRPr="00FF67EB">
        <w:rPr>
          <w:rFonts w:ascii="Times New Roman" w:hAnsi="Times New Roman" w:cs="Times New Roman"/>
          <w:sz w:val="26"/>
          <w:szCs w:val="26"/>
        </w:rPr>
        <w:t>;</w:t>
      </w:r>
    </w:p>
    <w:p w14:paraId="2389BACF" w14:textId="3C80874A" w:rsidR="00CC1565" w:rsidRPr="00FF67EB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установлении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уровня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оплаты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труда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должностях,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которым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применяется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наименование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«старший»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(старший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воспитатель-воспитатель),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независимо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от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того,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конкретно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должности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установлена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квалификационная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категория;</w:t>
      </w:r>
    </w:p>
    <w:p w14:paraId="55EF9C70" w14:textId="32A6F6FA" w:rsidR="003621AA" w:rsidRPr="00FF67EB" w:rsidRDefault="00CC1565" w:rsidP="0081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7EB">
        <w:rPr>
          <w:rFonts w:ascii="Times New Roman" w:hAnsi="Times New Roman" w:cs="Times New Roman"/>
          <w:sz w:val="26"/>
          <w:szCs w:val="26"/>
        </w:rPr>
        <w:t>-при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Pr="00FF67EB">
        <w:rPr>
          <w:rFonts w:ascii="Times New Roman" w:hAnsi="Times New Roman" w:cs="Times New Roman"/>
          <w:sz w:val="26"/>
          <w:szCs w:val="26"/>
        </w:rPr>
        <w:t>выполнении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педагогической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работы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на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разных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должностях,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по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которым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совпадают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профили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работы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(деятельности)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в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следующих</w:t>
      </w:r>
      <w:r w:rsidR="001A2A0A" w:rsidRPr="00FF67EB">
        <w:rPr>
          <w:rFonts w:ascii="Times New Roman" w:hAnsi="Times New Roman" w:cs="Times New Roman"/>
          <w:sz w:val="26"/>
          <w:szCs w:val="26"/>
        </w:rPr>
        <w:t xml:space="preserve"> </w:t>
      </w:r>
      <w:r w:rsidR="003621AA" w:rsidRPr="00FF67EB">
        <w:rPr>
          <w:rFonts w:ascii="Times New Roman" w:hAnsi="Times New Roman" w:cs="Times New Roman"/>
          <w:sz w:val="26"/>
          <w:szCs w:val="26"/>
        </w:rPr>
        <w:t>случаях:</w:t>
      </w:r>
    </w:p>
    <w:p w14:paraId="4A5DAECF" w14:textId="77777777" w:rsidR="00814AD5" w:rsidRPr="00FF67EB" w:rsidRDefault="00814AD5" w:rsidP="0081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3621AA" w:rsidRPr="00FF67EB" w14:paraId="291E02C7" w14:textId="77777777" w:rsidTr="00814AD5">
        <w:tc>
          <w:tcPr>
            <w:tcW w:w="3114" w:type="dxa"/>
          </w:tcPr>
          <w:p w14:paraId="64514F46" w14:textId="77777777" w:rsidR="003621AA" w:rsidRPr="00FF67EB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Должность,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которой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установлена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квалификационная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86666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  <w:tc>
          <w:tcPr>
            <w:tcW w:w="6231" w:type="dxa"/>
          </w:tcPr>
          <w:p w14:paraId="1E5B216D" w14:textId="77777777" w:rsidR="003621AA" w:rsidRPr="00FF67EB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Должность,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которой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может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учитываться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категория,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установленная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должности,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указанной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графе</w:t>
            </w:r>
            <w:r w:rsidR="001A2A0A"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b/>
                <w:sz w:val="26"/>
                <w:szCs w:val="26"/>
              </w:rPr>
              <w:t>№1</w:t>
            </w:r>
          </w:p>
        </w:tc>
      </w:tr>
      <w:tr w:rsidR="003621AA" w:rsidRPr="00FF67EB" w14:paraId="6D0D691F" w14:textId="77777777" w:rsidTr="00814AD5">
        <w:tc>
          <w:tcPr>
            <w:tcW w:w="3114" w:type="dxa"/>
          </w:tcPr>
          <w:p w14:paraId="7F5D5E43" w14:textId="77777777" w:rsidR="003621AA" w:rsidRPr="00FF67EB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Учитель,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</w:p>
        </w:tc>
        <w:tc>
          <w:tcPr>
            <w:tcW w:w="6231" w:type="dxa"/>
          </w:tcPr>
          <w:p w14:paraId="3BF6259A" w14:textId="7845215C" w:rsidR="003621AA" w:rsidRPr="00FF67EB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(независимо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места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работы),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социальный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педагог,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педагог-организатор,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дополнительного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(при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совпадении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профиля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кружка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направления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дополнительной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профилю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основной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работы),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учитель,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преподаватель,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ведущий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профильным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темам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курса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основного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предмета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(например,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валеология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часть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курса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биологии,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или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профильные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темы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медицинской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подготовке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курса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«Основы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защиты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Родины»),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тьют</w:t>
            </w:r>
            <w:r w:rsidR="00ED2FBF" w:rsidRPr="00FF67E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р,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директора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воспитанию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детскими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общественными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25B" w:rsidRPr="00FF67EB">
              <w:rPr>
                <w:rFonts w:ascii="Times New Roman" w:hAnsi="Times New Roman" w:cs="Times New Roman"/>
                <w:sz w:val="26"/>
                <w:szCs w:val="26"/>
              </w:rPr>
              <w:t>объединениями</w:t>
            </w:r>
          </w:p>
        </w:tc>
      </w:tr>
      <w:tr w:rsidR="00C57307" w:rsidRPr="00FF67EB" w14:paraId="7ED4D2AF" w14:textId="77777777" w:rsidTr="00814AD5">
        <w:tc>
          <w:tcPr>
            <w:tcW w:w="3114" w:type="dxa"/>
          </w:tcPr>
          <w:p w14:paraId="211C21EB" w14:textId="77777777" w:rsidR="00C57307" w:rsidRPr="00FF67EB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физического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воспитания</w:t>
            </w:r>
          </w:p>
        </w:tc>
        <w:tc>
          <w:tcPr>
            <w:tcW w:w="6231" w:type="dxa"/>
          </w:tcPr>
          <w:p w14:paraId="4F4E02F8" w14:textId="77777777" w:rsidR="00C57307" w:rsidRPr="00FF67EB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Учитель,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преподаватель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физкультуры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(физического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воспитания),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инструктор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физкультуре;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учитель,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преподаватель,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ведущий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курса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««Основы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защиты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Родины»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(ОБЗР)</w:t>
            </w:r>
          </w:p>
        </w:tc>
      </w:tr>
      <w:tr w:rsidR="00C57307" w:rsidRPr="00FF67EB" w14:paraId="3C3C3442" w14:textId="77777777" w:rsidTr="00814AD5">
        <w:tc>
          <w:tcPr>
            <w:tcW w:w="3114" w:type="dxa"/>
          </w:tcPr>
          <w:p w14:paraId="26DCE19F" w14:textId="77777777" w:rsidR="00C57307" w:rsidRPr="00FF67EB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3E" w:rsidRPr="00FF67E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3E" w:rsidRPr="00FF67EB">
              <w:rPr>
                <w:rFonts w:ascii="Times New Roman" w:hAnsi="Times New Roman" w:cs="Times New Roman"/>
                <w:sz w:val="26"/>
                <w:szCs w:val="26"/>
              </w:rPr>
              <w:t>дефектолог,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3E" w:rsidRPr="00FF67EB">
              <w:rPr>
                <w:rFonts w:ascii="Times New Roman" w:hAnsi="Times New Roman" w:cs="Times New Roman"/>
                <w:sz w:val="26"/>
                <w:szCs w:val="26"/>
              </w:rPr>
              <w:t>учитель-логопед,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3E" w:rsidRPr="00FF67EB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83E" w:rsidRPr="00FF67EB">
              <w:rPr>
                <w:rFonts w:ascii="Times New Roman" w:hAnsi="Times New Roman" w:cs="Times New Roman"/>
                <w:sz w:val="26"/>
                <w:szCs w:val="26"/>
              </w:rPr>
              <w:t>-психолог</w:t>
            </w:r>
          </w:p>
        </w:tc>
        <w:tc>
          <w:tcPr>
            <w:tcW w:w="6231" w:type="dxa"/>
          </w:tcPr>
          <w:p w14:paraId="02C845E4" w14:textId="77777777" w:rsidR="00C57307" w:rsidRPr="00FF67EB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Учитель,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осуществляющий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образовательную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деятельность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обще</w:t>
            </w:r>
            <w:r w:rsidR="00837CC8" w:rsidRPr="00FF67EB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7CC8" w:rsidRPr="00FF67EB">
              <w:rPr>
                <w:rFonts w:ascii="Times New Roman" w:hAnsi="Times New Roman" w:cs="Times New Roman"/>
                <w:sz w:val="26"/>
                <w:szCs w:val="26"/>
              </w:rPr>
              <w:t>организациях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специальном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(коррекционном)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образовательном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учреждении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(воспитанников)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ограниченными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возможностями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здоровья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(независимо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преподаваемого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предмета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начальных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4542" w:rsidRPr="00FF67EB">
              <w:rPr>
                <w:rFonts w:ascii="Times New Roman" w:hAnsi="Times New Roman" w:cs="Times New Roman"/>
                <w:sz w:val="26"/>
                <w:szCs w:val="26"/>
              </w:rPr>
              <w:t>классах);</w:t>
            </w:r>
          </w:p>
          <w:p w14:paraId="582DE6FC" w14:textId="77777777" w:rsidR="005A4542" w:rsidRPr="00FF67EB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дополнительного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(при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совпадении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профиля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кружка,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направления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дополнительной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профилем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основной</w:t>
            </w:r>
            <w:r w:rsidR="001A2A0A" w:rsidRPr="00FF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должности);</w:t>
            </w:r>
          </w:p>
          <w:p w14:paraId="7403435D" w14:textId="77777777" w:rsidR="005A4542" w:rsidRPr="00FF67EB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67EB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bookmarkEnd w:id="2"/>
    </w:tbl>
    <w:p w14:paraId="11B387CA" w14:textId="2F6D1265" w:rsidR="00030F28" w:rsidRPr="00030F28" w:rsidRDefault="00030F28" w:rsidP="00030F28">
      <w:pPr>
        <w:rPr>
          <w:rFonts w:ascii="Times New Roman" w:hAnsi="Times New Roman" w:cs="Times New Roman"/>
          <w:sz w:val="26"/>
          <w:szCs w:val="26"/>
        </w:rPr>
      </w:pPr>
    </w:p>
    <w:p w14:paraId="73A71E4E" w14:textId="77777777" w:rsidR="00030F28" w:rsidRDefault="00030F28" w:rsidP="00030F28">
      <w:pPr>
        <w:pStyle w:val="ac"/>
        <w:ind w:left="-709"/>
      </w:pPr>
      <w:r>
        <w:rPr>
          <w:noProof/>
        </w:rPr>
        <w:drawing>
          <wp:inline distT="0" distB="0" distL="0" distR="0" wp14:anchorId="6D4287A0" wp14:editId="11BE872C">
            <wp:extent cx="6639552" cy="6979920"/>
            <wp:effectExtent l="0" t="0" r="9525" b="0"/>
            <wp:docPr id="4" name="Рисунок 4" descr="Изображение выглядит как текст, бумага, книга, Бумажное издел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5" r="3108" b="15192"/>
                    <a:stretch/>
                  </pic:blipFill>
                  <pic:spPr bwMode="auto">
                    <a:xfrm>
                      <a:off x="0" y="0"/>
                      <a:ext cx="6654775" cy="699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78782" w14:textId="4CC63F65" w:rsidR="00030F28" w:rsidRPr="00030F28" w:rsidRDefault="00030F28" w:rsidP="00030F28">
      <w:pPr>
        <w:rPr>
          <w:rFonts w:ascii="Times New Roman" w:hAnsi="Times New Roman" w:cs="Times New Roman"/>
          <w:sz w:val="26"/>
          <w:szCs w:val="26"/>
        </w:rPr>
      </w:pPr>
    </w:p>
    <w:p w14:paraId="6C7AF63B" w14:textId="44452EE4" w:rsidR="00030F28" w:rsidRDefault="00030F28" w:rsidP="00030F28">
      <w:pPr>
        <w:rPr>
          <w:rFonts w:ascii="Times New Roman" w:hAnsi="Times New Roman" w:cs="Times New Roman"/>
          <w:sz w:val="26"/>
          <w:szCs w:val="26"/>
        </w:rPr>
      </w:pPr>
    </w:p>
    <w:p w14:paraId="50A0695A" w14:textId="77777777" w:rsidR="00030F28" w:rsidRDefault="00030F28" w:rsidP="00030F28">
      <w:pPr>
        <w:pStyle w:val="ac"/>
      </w:pPr>
      <w:r>
        <w:rPr>
          <w:noProof/>
        </w:rPr>
        <w:lastRenderedPageBreak/>
        <w:drawing>
          <wp:inline distT="0" distB="0" distL="0" distR="0" wp14:anchorId="34F68FEA" wp14:editId="7C27F9FE">
            <wp:extent cx="6037686" cy="8040974"/>
            <wp:effectExtent l="0" t="0" r="1270" b="0"/>
            <wp:docPr id="3" name="Рисунок 3" descr="Изображение выглядит как текст, канцтовары, бумага, Бумажное издел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023" cy="80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4CB9A" w14:textId="77777777" w:rsidR="00030F28" w:rsidRPr="00030F28" w:rsidRDefault="00030F28" w:rsidP="00030F28">
      <w:pPr>
        <w:rPr>
          <w:rFonts w:ascii="Times New Roman" w:hAnsi="Times New Roman" w:cs="Times New Roman"/>
          <w:sz w:val="26"/>
          <w:szCs w:val="26"/>
        </w:rPr>
      </w:pPr>
    </w:p>
    <w:sectPr w:rsidR="00030F28" w:rsidRPr="00030F28" w:rsidSect="005637D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A77B2" w14:textId="77777777" w:rsidR="00E7675C" w:rsidRDefault="00E7675C" w:rsidP="00E420D8">
      <w:pPr>
        <w:spacing w:after="0" w:line="240" w:lineRule="auto"/>
      </w:pPr>
      <w:r>
        <w:separator/>
      </w:r>
    </w:p>
  </w:endnote>
  <w:endnote w:type="continuationSeparator" w:id="0">
    <w:p w14:paraId="4F3FD9F7" w14:textId="77777777" w:rsidR="00E7675C" w:rsidRDefault="00E7675C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A0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450B6" w14:textId="77777777" w:rsidR="00E7675C" w:rsidRDefault="00E7675C" w:rsidP="00E420D8">
      <w:pPr>
        <w:spacing w:after="0" w:line="240" w:lineRule="auto"/>
      </w:pPr>
      <w:r>
        <w:separator/>
      </w:r>
    </w:p>
  </w:footnote>
  <w:footnote w:type="continuationSeparator" w:id="0">
    <w:p w14:paraId="33F82A91" w14:textId="77777777" w:rsidR="00E7675C" w:rsidRDefault="00E7675C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5A"/>
    <w:rsid w:val="000022F6"/>
    <w:rsid w:val="00030F28"/>
    <w:rsid w:val="000811C9"/>
    <w:rsid w:val="00081222"/>
    <w:rsid w:val="00085CF5"/>
    <w:rsid w:val="00093BA9"/>
    <w:rsid w:val="00135D41"/>
    <w:rsid w:val="001A2A0A"/>
    <w:rsid w:val="001B0399"/>
    <w:rsid w:val="00214F6A"/>
    <w:rsid w:val="00277A8B"/>
    <w:rsid w:val="00297457"/>
    <w:rsid w:val="002A335A"/>
    <w:rsid w:val="002B4142"/>
    <w:rsid w:val="002C1792"/>
    <w:rsid w:val="002C5361"/>
    <w:rsid w:val="00346810"/>
    <w:rsid w:val="00350F45"/>
    <w:rsid w:val="0035625B"/>
    <w:rsid w:val="003621AA"/>
    <w:rsid w:val="003D75D9"/>
    <w:rsid w:val="003E46AE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2C92"/>
    <w:rsid w:val="006B0A8E"/>
    <w:rsid w:val="006D60B8"/>
    <w:rsid w:val="006F0C46"/>
    <w:rsid w:val="007564EC"/>
    <w:rsid w:val="00773ECC"/>
    <w:rsid w:val="007817AA"/>
    <w:rsid w:val="007F73DD"/>
    <w:rsid w:val="00814AD5"/>
    <w:rsid w:val="00837CC8"/>
    <w:rsid w:val="008C0B7F"/>
    <w:rsid w:val="008C2E43"/>
    <w:rsid w:val="008D144D"/>
    <w:rsid w:val="0092651F"/>
    <w:rsid w:val="00944071"/>
    <w:rsid w:val="00956818"/>
    <w:rsid w:val="00965622"/>
    <w:rsid w:val="009818E8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20E18"/>
    <w:rsid w:val="00D24DE1"/>
    <w:rsid w:val="00DE07F2"/>
    <w:rsid w:val="00E20C3C"/>
    <w:rsid w:val="00E420D8"/>
    <w:rsid w:val="00E7675C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  <w15:docId w15:val="{81C3FA03-4693-4B35-9068-BDD38426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14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4AD5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03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Айгуль Касимова</cp:lastModifiedBy>
  <cp:revision>5</cp:revision>
  <cp:lastPrinted>2025-05-23T13:49:00Z</cp:lastPrinted>
  <dcterms:created xsi:type="dcterms:W3CDTF">2025-05-14T13:17:00Z</dcterms:created>
  <dcterms:modified xsi:type="dcterms:W3CDTF">2025-06-05T07:58:00Z</dcterms:modified>
</cp:coreProperties>
</file>